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C65DE0" w:rsidRDefault="00A95674" w:rsidP="00A95674">
      <w:pPr>
        <w:jc w:val="center"/>
        <w:rPr>
          <w:sz w:val="24"/>
          <w:szCs w:val="24"/>
        </w:rPr>
      </w:pPr>
      <w:r w:rsidRPr="00C65DE0">
        <w:rPr>
          <w:sz w:val="24"/>
          <w:szCs w:val="24"/>
        </w:rPr>
        <w:t>Statement of Consideration (SOC)</w:t>
      </w:r>
    </w:p>
    <w:p w14:paraId="3F7E432F" w14:textId="54264A24" w:rsidR="00A95674" w:rsidRDefault="008355CE" w:rsidP="00DB7BFF">
      <w:pPr>
        <w:rPr>
          <w:rFonts w:asciiTheme="majorHAnsi" w:hAnsiTheme="majorHAnsi" w:cstheme="majorHAnsi"/>
          <w:sz w:val="24"/>
          <w:szCs w:val="24"/>
        </w:rPr>
      </w:pPr>
      <w:r>
        <w:rPr>
          <w:rFonts w:asciiTheme="majorHAnsi" w:hAnsiTheme="majorHAnsi" w:cstheme="majorHAnsi"/>
          <w:sz w:val="24"/>
          <w:szCs w:val="24"/>
        </w:rPr>
        <w:t>PPTL 21-13</w:t>
      </w:r>
      <w:bookmarkStart w:id="0" w:name="_GoBack"/>
      <w:bookmarkEnd w:id="0"/>
      <w:r w:rsidR="00FE3CA8" w:rsidRPr="00E32D46">
        <w:rPr>
          <w:rFonts w:asciiTheme="majorHAnsi" w:hAnsiTheme="majorHAnsi" w:cstheme="majorHAnsi"/>
          <w:sz w:val="24"/>
          <w:szCs w:val="24"/>
        </w:rPr>
        <w:t xml:space="preserve"> SOP</w:t>
      </w:r>
      <w:r w:rsidR="003A615A" w:rsidRPr="00E32D46">
        <w:rPr>
          <w:rFonts w:asciiTheme="majorHAnsi" w:hAnsiTheme="majorHAnsi" w:cstheme="majorHAnsi"/>
          <w:sz w:val="24"/>
          <w:szCs w:val="24"/>
        </w:rPr>
        <w:t xml:space="preserve"> </w:t>
      </w:r>
      <w:r w:rsidR="00853D0C">
        <w:rPr>
          <w:rFonts w:asciiTheme="majorHAnsi" w:hAnsiTheme="majorHAnsi" w:cstheme="majorHAnsi"/>
          <w:sz w:val="24"/>
          <w:szCs w:val="24"/>
        </w:rPr>
        <w:t xml:space="preserve">4.51 Documentation Required Upon Entering Out of Home Care.  </w:t>
      </w:r>
      <w:r w:rsidR="00A95674" w:rsidRPr="00E32D46">
        <w:rPr>
          <w:rFonts w:asciiTheme="majorHAnsi" w:hAnsiTheme="majorHAnsi" w:cstheme="majorHAnsi"/>
          <w:sz w:val="24"/>
          <w:szCs w:val="24"/>
        </w:rPr>
        <w:t>The following comments were received in response to SOP drafts sent for field review.  Thanks to those who reviewed and commented.  Comments about typographical and grammatical errors are excluded; these errors have been corrected as appropriate</w:t>
      </w:r>
    </w:p>
    <w:p w14:paraId="42952889" w14:textId="1611100A" w:rsidR="00D92502" w:rsidRDefault="00D92502" w:rsidP="00DB7BFF">
      <w:pPr>
        <w:rPr>
          <w:rFonts w:asciiTheme="majorHAnsi" w:hAnsiTheme="majorHAnsi" w:cstheme="majorHAnsi"/>
          <w:sz w:val="24"/>
          <w:szCs w:val="24"/>
        </w:rPr>
      </w:pPr>
    </w:p>
    <w:p w14:paraId="27A1091B" w14:textId="597856DA" w:rsidR="00D92502" w:rsidRPr="00D92502" w:rsidRDefault="00853D0C" w:rsidP="00DB7BFF">
      <w:pPr>
        <w:rPr>
          <w:rFonts w:asciiTheme="majorHAnsi" w:hAnsiTheme="majorHAnsi" w:cstheme="majorHAnsi"/>
          <w:b/>
          <w:sz w:val="24"/>
          <w:szCs w:val="24"/>
          <w:u w:val="single"/>
        </w:rPr>
      </w:pPr>
      <w:r>
        <w:rPr>
          <w:rFonts w:asciiTheme="majorHAnsi" w:hAnsiTheme="majorHAnsi" w:cstheme="majorHAnsi"/>
          <w:b/>
          <w:sz w:val="24"/>
          <w:szCs w:val="24"/>
          <w:u w:val="single"/>
        </w:rPr>
        <w:t>SOP 4.51</w:t>
      </w:r>
      <w:r>
        <w:rPr>
          <w:rFonts w:asciiTheme="majorHAnsi" w:hAnsiTheme="majorHAnsi" w:cstheme="majorHAnsi"/>
          <w:sz w:val="24"/>
          <w:szCs w:val="24"/>
          <w:u w:val="single"/>
        </w:rPr>
        <w:t xml:space="preserve"> </w:t>
      </w:r>
      <w:r w:rsidRPr="00853D0C">
        <w:rPr>
          <w:rFonts w:asciiTheme="majorHAnsi" w:hAnsiTheme="majorHAnsi" w:cstheme="majorHAnsi"/>
          <w:b/>
          <w:sz w:val="24"/>
          <w:szCs w:val="24"/>
          <w:u w:val="single"/>
        </w:rPr>
        <w:t>Documentation Required Upon Entering Out of Home Care</w:t>
      </w:r>
    </w:p>
    <w:p w14:paraId="50C2034F" w14:textId="58C3D76A" w:rsidR="00853D0C" w:rsidRPr="00853D0C" w:rsidRDefault="00D92502" w:rsidP="00853D0C">
      <w:pPr>
        <w:pStyle w:val="ListParagraph"/>
        <w:numPr>
          <w:ilvl w:val="0"/>
          <w:numId w:val="43"/>
        </w:numPr>
        <w:rPr>
          <w:rFonts w:asciiTheme="majorHAnsi" w:hAnsiTheme="majorHAnsi" w:cstheme="majorHAnsi"/>
          <w:sz w:val="24"/>
          <w:szCs w:val="24"/>
        </w:rPr>
      </w:pPr>
      <w:r w:rsidRPr="0066531B">
        <w:rPr>
          <w:rFonts w:asciiTheme="majorHAnsi" w:hAnsiTheme="majorHAnsi" w:cstheme="majorHAnsi"/>
          <w:b/>
          <w:sz w:val="24"/>
          <w:szCs w:val="24"/>
        </w:rPr>
        <w:t>Comment:</w:t>
      </w:r>
      <w:r w:rsidRPr="0066531B">
        <w:rPr>
          <w:rFonts w:asciiTheme="majorHAnsi" w:hAnsiTheme="majorHAnsi" w:cstheme="majorHAnsi"/>
          <w:sz w:val="24"/>
          <w:szCs w:val="24"/>
        </w:rPr>
        <w:t xml:space="preserve">  </w:t>
      </w:r>
      <w:r w:rsidR="00853D0C">
        <w:rPr>
          <w:rFonts w:asciiTheme="majorHAnsi" w:hAnsiTheme="majorHAnsi" w:cstheme="majorHAnsi"/>
          <w:sz w:val="24"/>
          <w:szCs w:val="24"/>
        </w:rPr>
        <w:t>A</w:t>
      </w:r>
      <w:r w:rsidR="00853D0C" w:rsidRPr="00853D0C">
        <w:rPr>
          <w:rFonts w:asciiTheme="majorHAnsi" w:hAnsiTheme="majorHAnsi" w:cstheme="majorHAnsi"/>
          <w:sz w:val="24"/>
          <w:szCs w:val="24"/>
        </w:rPr>
        <w:t xml:space="preserve"> timeline should be added (</w:t>
      </w:r>
      <w:proofErr w:type="spellStart"/>
      <w:r w:rsidR="00853D0C" w:rsidRPr="00853D0C">
        <w:rPr>
          <w:rFonts w:asciiTheme="majorHAnsi" w:hAnsiTheme="majorHAnsi" w:cstheme="majorHAnsi"/>
          <w:sz w:val="24"/>
          <w:szCs w:val="24"/>
        </w:rPr>
        <w:t>ie</w:t>
      </w:r>
      <w:proofErr w:type="spellEnd"/>
      <w:r w:rsidR="00853D0C" w:rsidRPr="00853D0C">
        <w:rPr>
          <w:rFonts w:asciiTheme="majorHAnsi" w:hAnsiTheme="majorHAnsi" w:cstheme="majorHAnsi"/>
          <w:sz w:val="24"/>
          <w:szCs w:val="24"/>
        </w:rPr>
        <w:t xml:space="preserve">: within 10 days or prior to the 10 day OOHC Conference). </w:t>
      </w:r>
    </w:p>
    <w:p w14:paraId="69E42907" w14:textId="6C2BED00" w:rsidR="004A49AB" w:rsidRDefault="004A49AB" w:rsidP="00853D0C">
      <w:pPr>
        <w:pStyle w:val="ListParagraph"/>
        <w:rPr>
          <w:rFonts w:asciiTheme="majorHAnsi" w:hAnsiTheme="majorHAnsi" w:cstheme="majorHAnsi"/>
          <w:b/>
          <w:sz w:val="24"/>
          <w:szCs w:val="24"/>
          <w:u w:val="single"/>
        </w:rPr>
      </w:pPr>
    </w:p>
    <w:p w14:paraId="6479CB89" w14:textId="2E4C9C55" w:rsidR="00853D0C" w:rsidRPr="00C71B84" w:rsidRDefault="00853D0C" w:rsidP="0042629C">
      <w:pPr>
        <w:pStyle w:val="ListParagraph"/>
        <w:rPr>
          <w:rFonts w:asciiTheme="majorHAnsi" w:hAnsiTheme="majorHAnsi" w:cstheme="majorHAnsi"/>
          <w:color w:val="C45911" w:themeColor="accent2" w:themeShade="BF"/>
          <w:sz w:val="24"/>
          <w:szCs w:val="24"/>
        </w:rPr>
      </w:pPr>
      <w:r w:rsidRPr="00AA0969">
        <w:rPr>
          <w:rFonts w:asciiTheme="majorHAnsi" w:hAnsiTheme="majorHAnsi" w:cstheme="majorHAnsi"/>
          <w:b/>
          <w:sz w:val="24"/>
          <w:szCs w:val="24"/>
        </w:rPr>
        <w:t>Response:</w:t>
      </w:r>
      <w:r w:rsidR="00AA0969">
        <w:rPr>
          <w:rFonts w:asciiTheme="majorHAnsi" w:hAnsiTheme="majorHAnsi" w:cstheme="majorHAnsi"/>
          <w:b/>
          <w:sz w:val="24"/>
          <w:szCs w:val="24"/>
        </w:rPr>
        <w:t xml:space="preserve"> </w:t>
      </w:r>
      <w:r w:rsidR="0042629C">
        <w:rPr>
          <w:rFonts w:asciiTheme="majorHAnsi" w:hAnsiTheme="majorHAnsi" w:cstheme="majorHAnsi"/>
          <w:b/>
          <w:sz w:val="24"/>
          <w:szCs w:val="24"/>
        </w:rPr>
        <w:t xml:space="preserve"> </w:t>
      </w:r>
      <w:r w:rsidR="0042629C" w:rsidRPr="0042629C">
        <w:rPr>
          <w:rFonts w:asciiTheme="majorHAnsi" w:hAnsiTheme="majorHAnsi" w:cstheme="majorHAnsi"/>
          <w:sz w:val="24"/>
          <w:szCs w:val="24"/>
        </w:rPr>
        <w:t xml:space="preserve">Information will be added to </w:t>
      </w:r>
      <w:r w:rsidR="0042629C">
        <w:rPr>
          <w:rFonts w:asciiTheme="majorHAnsi" w:hAnsiTheme="majorHAnsi" w:cstheme="majorHAnsi"/>
          <w:sz w:val="24"/>
          <w:szCs w:val="24"/>
        </w:rPr>
        <w:t>include</w:t>
      </w:r>
      <w:r w:rsidR="00B66106">
        <w:rPr>
          <w:rFonts w:asciiTheme="majorHAnsi" w:hAnsiTheme="majorHAnsi" w:cstheme="majorHAnsi"/>
          <w:sz w:val="24"/>
          <w:szCs w:val="24"/>
        </w:rPr>
        <w:t xml:space="preserve">, </w:t>
      </w:r>
      <w:proofErr w:type="gramStart"/>
      <w:r w:rsidR="00B66106" w:rsidRPr="00C71B84">
        <w:rPr>
          <w:rFonts w:asciiTheme="majorHAnsi" w:hAnsiTheme="majorHAnsi" w:cstheme="majorHAnsi"/>
          <w:color w:val="C45911" w:themeColor="accent2" w:themeShade="BF"/>
          <w:sz w:val="24"/>
          <w:szCs w:val="24"/>
        </w:rPr>
        <w:t>Within</w:t>
      </w:r>
      <w:proofErr w:type="gramEnd"/>
      <w:r w:rsidR="0042629C" w:rsidRPr="00C71B84">
        <w:rPr>
          <w:rFonts w:asciiTheme="majorHAnsi" w:hAnsiTheme="majorHAnsi" w:cstheme="majorHAnsi"/>
          <w:bCs/>
          <w:color w:val="C45911" w:themeColor="accent2" w:themeShade="BF"/>
          <w:sz w:val="24"/>
          <w:szCs w:val="24"/>
        </w:rPr>
        <w:t xml:space="preserve"> thirty (30) </w:t>
      </w:r>
      <w:r w:rsidR="00C71B84" w:rsidRPr="00C71B84">
        <w:rPr>
          <w:rFonts w:asciiTheme="majorHAnsi" w:hAnsiTheme="majorHAnsi" w:cstheme="majorHAnsi"/>
          <w:bCs/>
          <w:color w:val="C45911" w:themeColor="accent2" w:themeShade="BF"/>
          <w:sz w:val="24"/>
          <w:szCs w:val="24"/>
        </w:rPr>
        <w:t xml:space="preserve">calendar </w:t>
      </w:r>
      <w:r w:rsidR="0042629C" w:rsidRPr="00C71B84">
        <w:rPr>
          <w:rFonts w:asciiTheme="majorHAnsi" w:hAnsiTheme="majorHAnsi" w:cstheme="majorHAnsi"/>
          <w:bCs/>
          <w:color w:val="C45911" w:themeColor="accent2" w:themeShade="BF"/>
          <w:sz w:val="24"/>
          <w:szCs w:val="24"/>
        </w:rPr>
        <w:t>days of child entering out-of-home care</w:t>
      </w:r>
      <w:r w:rsidR="00C71B84" w:rsidRPr="00C71B84">
        <w:rPr>
          <w:rFonts w:asciiTheme="majorHAnsi" w:hAnsiTheme="majorHAnsi" w:cstheme="majorHAnsi"/>
          <w:bCs/>
          <w:color w:val="C45911" w:themeColor="accent2" w:themeShade="BF"/>
          <w:sz w:val="24"/>
          <w:szCs w:val="24"/>
        </w:rPr>
        <w:t xml:space="preserve"> (OOHC)</w:t>
      </w:r>
      <w:r w:rsidR="0042629C" w:rsidRPr="00C71B84">
        <w:rPr>
          <w:rFonts w:asciiTheme="majorHAnsi" w:hAnsiTheme="majorHAnsi" w:cstheme="majorHAnsi"/>
          <w:bCs/>
          <w:color w:val="C45911" w:themeColor="accent2" w:themeShade="BF"/>
          <w:sz w:val="24"/>
          <w:szCs w:val="24"/>
        </w:rPr>
        <w:t xml:space="preserve"> the SSW: </w:t>
      </w:r>
      <w:r w:rsidR="0042629C" w:rsidRPr="00C71B84">
        <w:rPr>
          <w:rFonts w:asciiTheme="majorHAnsi" w:hAnsiTheme="majorHAnsi" w:cstheme="majorHAnsi"/>
          <w:color w:val="C45911" w:themeColor="accent2" w:themeShade="BF"/>
          <w:sz w:val="24"/>
          <w:szCs w:val="24"/>
        </w:rPr>
        <w:t xml:space="preserve"> </w:t>
      </w:r>
      <w:r w:rsidR="00FC2CB4" w:rsidRPr="00C71B84">
        <w:rPr>
          <w:rFonts w:asciiTheme="majorHAnsi" w:hAnsiTheme="majorHAnsi" w:cstheme="majorHAnsi"/>
          <w:color w:val="C45911" w:themeColor="accent2" w:themeShade="BF"/>
          <w:sz w:val="24"/>
          <w:szCs w:val="24"/>
        </w:rPr>
        <w:t xml:space="preserve"> </w:t>
      </w:r>
    </w:p>
    <w:p w14:paraId="49350D2B" w14:textId="77777777" w:rsidR="0042629C" w:rsidRPr="0042629C" w:rsidRDefault="0042629C" w:rsidP="0042629C">
      <w:pPr>
        <w:pStyle w:val="ListParagraph"/>
        <w:rPr>
          <w:rFonts w:asciiTheme="majorHAnsi" w:hAnsiTheme="majorHAnsi" w:cstheme="majorHAnsi"/>
          <w:b/>
          <w:bCs/>
          <w:color w:val="833C0B" w:themeColor="accent2" w:themeShade="80"/>
          <w:sz w:val="24"/>
          <w:szCs w:val="24"/>
        </w:rPr>
      </w:pPr>
    </w:p>
    <w:p w14:paraId="74CD6626" w14:textId="058A1307" w:rsidR="00853D0C" w:rsidRDefault="00853D0C" w:rsidP="00853D0C">
      <w:pPr>
        <w:pStyle w:val="ListParagraph"/>
        <w:numPr>
          <w:ilvl w:val="0"/>
          <w:numId w:val="43"/>
        </w:numPr>
        <w:rPr>
          <w:rFonts w:asciiTheme="majorHAnsi" w:hAnsiTheme="majorHAnsi" w:cstheme="majorHAnsi"/>
          <w:sz w:val="24"/>
          <w:szCs w:val="24"/>
        </w:rPr>
      </w:pPr>
      <w:r w:rsidRPr="00853D0C">
        <w:rPr>
          <w:rFonts w:asciiTheme="majorHAnsi" w:hAnsiTheme="majorHAnsi" w:cstheme="majorHAnsi"/>
          <w:b/>
          <w:sz w:val="24"/>
          <w:szCs w:val="24"/>
        </w:rPr>
        <w:t xml:space="preserve">Comment: </w:t>
      </w:r>
      <w:r>
        <w:rPr>
          <w:rFonts w:asciiTheme="majorHAnsi" w:hAnsiTheme="majorHAnsi" w:cstheme="majorHAnsi"/>
          <w:sz w:val="24"/>
          <w:szCs w:val="24"/>
        </w:rPr>
        <w:t xml:space="preserve"> I</w:t>
      </w:r>
      <w:r w:rsidRPr="00853D0C">
        <w:rPr>
          <w:rFonts w:asciiTheme="majorHAnsi" w:hAnsiTheme="majorHAnsi" w:cstheme="majorHAnsi"/>
          <w:sz w:val="24"/>
          <w:szCs w:val="24"/>
        </w:rPr>
        <w:t xml:space="preserve">mmunization records should be added to the list as this is required to enroll children in school, etc. </w:t>
      </w:r>
    </w:p>
    <w:p w14:paraId="269153E5" w14:textId="58FA3D72" w:rsidR="0042629C" w:rsidRPr="0042629C" w:rsidRDefault="00853D0C" w:rsidP="00B66106">
      <w:pPr>
        <w:ind w:left="720"/>
        <w:rPr>
          <w:rFonts w:asciiTheme="majorHAnsi" w:hAnsiTheme="majorHAnsi" w:cstheme="majorHAnsi"/>
          <w:b/>
          <w:color w:val="833C0B" w:themeColor="accent2" w:themeShade="80"/>
          <w:sz w:val="24"/>
          <w:szCs w:val="24"/>
        </w:rPr>
      </w:pPr>
      <w:r w:rsidRPr="00853D0C">
        <w:rPr>
          <w:rFonts w:asciiTheme="majorHAnsi" w:hAnsiTheme="majorHAnsi" w:cstheme="majorHAnsi"/>
          <w:b/>
          <w:sz w:val="24"/>
          <w:szCs w:val="24"/>
        </w:rPr>
        <w:t xml:space="preserve">Response: </w:t>
      </w:r>
      <w:r w:rsidR="0042629C">
        <w:rPr>
          <w:rFonts w:asciiTheme="majorHAnsi" w:hAnsiTheme="majorHAnsi" w:cstheme="majorHAnsi"/>
          <w:b/>
          <w:sz w:val="24"/>
          <w:szCs w:val="24"/>
        </w:rPr>
        <w:t xml:space="preserve"> </w:t>
      </w:r>
      <w:r w:rsidR="0042629C" w:rsidRPr="00C71B84">
        <w:rPr>
          <w:rFonts w:asciiTheme="majorHAnsi" w:hAnsiTheme="majorHAnsi" w:cstheme="majorHAnsi"/>
          <w:sz w:val="24"/>
          <w:szCs w:val="24"/>
        </w:rPr>
        <w:t>Request for copy of child(ren)’s immunization records, has been added.</w:t>
      </w:r>
      <w:r w:rsidR="0042629C" w:rsidRPr="00C71B84">
        <w:rPr>
          <w:rFonts w:asciiTheme="majorHAnsi" w:hAnsiTheme="majorHAnsi" w:cstheme="majorHAnsi"/>
          <w:b/>
          <w:sz w:val="24"/>
          <w:szCs w:val="24"/>
        </w:rPr>
        <w:t xml:space="preserve">  </w:t>
      </w:r>
    </w:p>
    <w:p w14:paraId="70E125BD" w14:textId="6DAFE77A" w:rsidR="00853D0C" w:rsidRDefault="00853D0C" w:rsidP="00853D0C">
      <w:pPr>
        <w:pStyle w:val="ListParagraph"/>
        <w:numPr>
          <w:ilvl w:val="0"/>
          <w:numId w:val="43"/>
        </w:numPr>
        <w:rPr>
          <w:rFonts w:asciiTheme="majorHAnsi" w:hAnsiTheme="majorHAnsi" w:cstheme="majorHAnsi"/>
          <w:sz w:val="24"/>
          <w:szCs w:val="24"/>
        </w:rPr>
      </w:pPr>
      <w:r w:rsidRPr="00853D0C">
        <w:rPr>
          <w:rFonts w:asciiTheme="majorHAnsi" w:hAnsiTheme="majorHAnsi" w:cstheme="majorHAnsi"/>
          <w:b/>
          <w:sz w:val="24"/>
          <w:szCs w:val="24"/>
        </w:rPr>
        <w:t>Comment</w:t>
      </w:r>
      <w:r>
        <w:rPr>
          <w:rFonts w:asciiTheme="majorHAnsi" w:hAnsiTheme="majorHAnsi" w:cstheme="majorHAnsi"/>
          <w:sz w:val="24"/>
          <w:szCs w:val="24"/>
        </w:rPr>
        <w:t>: B</w:t>
      </w:r>
      <w:r w:rsidRPr="00853D0C">
        <w:rPr>
          <w:rFonts w:asciiTheme="majorHAnsi" w:hAnsiTheme="majorHAnsi" w:cstheme="majorHAnsi"/>
          <w:sz w:val="24"/>
          <w:szCs w:val="24"/>
        </w:rPr>
        <w:t xml:space="preserve">irth records and child support records should be added to the list as well. </w:t>
      </w:r>
    </w:p>
    <w:p w14:paraId="10501375" w14:textId="30E4931B" w:rsidR="00853D0C" w:rsidRDefault="00853D0C" w:rsidP="00853D0C">
      <w:pPr>
        <w:ind w:left="720"/>
        <w:rPr>
          <w:rFonts w:asciiTheme="majorHAnsi" w:hAnsiTheme="majorHAnsi" w:cstheme="majorHAnsi"/>
          <w:b/>
          <w:sz w:val="24"/>
          <w:szCs w:val="24"/>
        </w:rPr>
      </w:pPr>
      <w:r w:rsidRPr="00853D0C">
        <w:rPr>
          <w:rFonts w:asciiTheme="majorHAnsi" w:hAnsiTheme="majorHAnsi" w:cstheme="majorHAnsi"/>
          <w:b/>
          <w:sz w:val="24"/>
          <w:szCs w:val="24"/>
        </w:rPr>
        <w:t xml:space="preserve">Response:  </w:t>
      </w:r>
      <w:r w:rsidR="00C71B84">
        <w:rPr>
          <w:rFonts w:asciiTheme="majorHAnsi" w:hAnsiTheme="majorHAnsi" w:cstheme="majorHAnsi"/>
          <w:sz w:val="24"/>
          <w:szCs w:val="24"/>
        </w:rPr>
        <w:t xml:space="preserve">Request for birth record is on the list;  </w:t>
      </w:r>
      <w:r w:rsidR="00C71B84">
        <w:rPr>
          <w:rFonts w:asciiTheme="majorHAnsi" w:hAnsiTheme="majorHAnsi" w:cstheme="majorHAnsi"/>
          <w:b/>
          <w:sz w:val="24"/>
          <w:szCs w:val="24"/>
        </w:rPr>
        <w:t xml:space="preserve"># </w:t>
      </w:r>
      <w:r w:rsidR="00AA0969" w:rsidRPr="00AA0969">
        <w:rPr>
          <w:rFonts w:asciiTheme="majorHAnsi" w:hAnsiTheme="majorHAnsi" w:cstheme="majorHAnsi"/>
          <w:sz w:val="24"/>
          <w:szCs w:val="24"/>
        </w:rPr>
        <w:t>4. Request a copy of the chi</w:t>
      </w:r>
      <w:r w:rsidR="00CF5F1B">
        <w:rPr>
          <w:rFonts w:asciiTheme="majorHAnsi" w:hAnsiTheme="majorHAnsi" w:cstheme="majorHAnsi"/>
          <w:sz w:val="24"/>
          <w:szCs w:val="24"/>
        </w:rPr>
        <w:t>l</w:t>
      </w:r>
      <w:r w:rsidR="00AA0969" w:rsidRPr="00AA0969">
        <w:rPr>
          <w:rFonts w:asciiTheme="majorHAnsi" w:hAnsiTheme="majorHAnsi" w:cstheme="majorHAnsi"/>
          <w:sz w:val="24"/>
          <w:szCs w:val="24"/>
        </w:rPr>
        <w:t>d(ren)’</w:t>
      </w:r>
      <w:r w:rsidR="00AA0969">
        <w:rPr>
          <w:rFonts w:asciiTheme="majorHAnsi" w:hAnsiTheme="majorHAnsi" w:cstheme="majorHAnsi"/>
          <w:sz w:val="24"/>
          <w:szCs w:val="24"/>
        </w:rPr>
        <w:t xml:space="preserve">s birth record.  </w:t>
      </w:r>
    </w:p>
    <w:p w14:paraId="54045BBC" w14:textId="4496A448" w:rsidR="00853D0C" w:rsidRDefault="00AA0969" w:rsidP="00B66106">
      <w:pPr>
        <w:ind w:left="720"/>
        <w:rPr>
          <w:rFonts w:asciiTheme="majorHAnsi" w:hAnsiTheme="majorHAnsi" w:cstheme="majorHAnsi"/>
          <w:sz w:val="24"/>
          <w:szCs w:val="24"/>
        </w:rPr>
      </w:pPr>
      <w:r>
        <w:rPr>
          <w:rFonts w:asciiTheme="majorHAnsi" w:hAnsiTheme="majorHAnsi" w:cstheme="majorHAnsi"/>
          <w:sz w:val="24"/>
          <w:szCs w:val="24"/>
        </w:rPr>
        <w:t xml:space="preserve">Child support records </w:t>
      </w:r>
      <w:r w:rsidR="00CF5F1B">
        <w:rPr>
          <w:rFonts w:asciiTheme="majorHAnsi" w:hAnsiTheme="majorHAnsi" w:cstheme="majorHAnsi"/>
          <w:sz w:val="24"/>
          <w:szCs w:val="24"/>
        </w:rPr>
        <w:t>is</w:t>
      </w:r>
      <w:r>
        <w:rPr>
          <w:rFonts w:asciiTheme="majorHAnsi" w:hAnsiTheme="majorHAnsi" w:cstheme="majorHAnsi"/>
          <w:sz w:val="24"/>
          <w:szCs w:val="24"/>
        </w:rPr>
        <w:t xml:space="preserve"> not on the list</w:t>
      </w:r>
      <w:r w:rsidR="00CF5F1B">
        <w:rPr>
          <w:rFonts w:asciiTheme="majorHAnsi" w:hAnsiTheme="majorHAnsi" w:cstheme="majorHAnsi"/>
          <w:sz w:val="24"/>
          <w:szCs w:val="24"/>
        </w:rPr>
        <w:t>,</w:t>
      </w:r>
      <w:r>
        <w:rPr>
          <w:rFonts w:asciiTheme="majorHAnsi" w:hAnsiTheme="majorHAnsi" w:cstheme="majorHAnsi"/>
          <w:sz w:val="24"/>
          <w:szCs w:val="24"/>
        </w:rPr>
        <w:t xml:space="preserve"> as n</w:t>
      </w:r>
      <w:r w:rsidR="00B66106">
        <w:rPr>
          <w:rFonts w:asciiTheme="majorHAnsi" w:hAnsiTheme="majorHAnsi" w:cstheme="majorHAnsi"/>
          <w:sz w:val="24"/>
          <w:szCs w:val="24"/>
        </w:rPr>
        <w:t>ot all cases have child support.</w:t>
      </w:r>
    </w:p>
    <w:p w14:paraId="6E1662FD" w14:textId="77777777" w:rsidR="00853D0C" w:rsidRDefault="00853D0C" w:rsidP="00853D0C">
      <w:pPr>
        <w:pStyle w:val="ListParagraph"/>
        <w:numPr>
          <w:ilvl w:val="0"/>
          <w:numId w:val="43"/>
        </w:numPr>
        <w:rPr>
          <w:rFonts w:asciiTheme="majorHAnsi" w:hAnsiTheme="majorHAnsi" w:cstheme="majorHAnsi"/>
          <w:sz w:val="24"/>
          <w:szCs w:val="24"/>
        </w:rPr>
      </w:pPr>
      <w:r w:rsidRPr="00853D0C">
        <w:rPr>
          <w:rFonts w:asciiTheme="majorHAnsi" w:hAnsiTheme="majorHAnsi" w:cstheme="majorHAnsi"/>
          <w:b/>
          <w:sz w:val="24"/>
          <w:szCs w:val="24"/>
        </w:rPr>
        <w:t>Comment:</w:t>
      </w:r>
      <w:r>
        <w:rPr>
          <w:rFonts w:asciiTheme="majorHAnsi" w:hAnsiTheme="majorHAnsi" w:cstheme="majorHAnsi"/>
          <w:sz w:val="24"/>
          <w:szCs w:val="24"/>
        </w:rPr>
        <w:t xml:space="preserve">  </w:t>
      </w:r>
      <w:r w:rsidRPr="00853D0C">
        <w:rPr>
          <w:rFonts w:asciiTheme="majorHAnsi" w:hAnsiTheme="majorHAnsi" w:cstheme="majorHAnsi"/>
          <w:sz w:val="24"/>
          <w:szCs w:val="24"/>
        </w:rPr>
        <w:t>Will we be required to get a new social security card for a child even if the parent/guardian gives us the card that they have?  Just curious since getting a new social security card is much more involved tha</w:t>
      </w:r>
      <w:r>
        <w:rPr>
          <w:rFonts w:asciiTheme="majorHAnsi" w:hAnsiTheme="majorHAnsi" w:cstheme="majorHAnsi"/>
          <w:sz w:val="24"/>
          <w:szCs w:val="24"/>
        </w:rPr>
        <w:t>n getting a birth certificate.</w:t>
      </w:r>
    </w:p>
    <w:p w14:paraId="0C7A4F06" w14:textId="0477ACDA" w:rsidR="00FA6868" w:rsidRDefault="00853D0C" w:rsidP="00B66106">
      <w:pPr>
        <w:ind w:left="720"/>
        <w:rPr>
          <w:rFonts w:asciiTheme="majorHAnsi" w:hAnsiTheme="majorHAnsi" w:cstheme="majorHAnsi"/>
          <w:b/>
          <w:sz w:val="24"/>
          <w:szCs w:val="24"/>
        </w:rPr>
      </w:pPr>
      <w:r w:rsidRPr="00853D0C">
        <w:rPr>
          <w:rFonts w:asciiTheme="majorHAnsi" w:hAnsiTheme="majorHAnsi" w:cstheme="majorHAnsi"/>
          <w:b/>
          <w:sz w:val="24"/>
          <w:szCs w:val="24"/>
        </w:rPr>
        <w:t>Response:  </w:t>
      </w:r>
      <w:r w:rsidR="00FC2CB4" w:rsidRPr="00B66106">
        <w:rPr>
          <w:rFonts w:asciiTheme="majorHAnsi" w:hAnsiTheme="majorHAnsi" w:cstheme="majorHAnsi"/>
          <w:sz w:val="24"/>
          <w:szCs w:val="24"/>
        </w:rPr>
        <w:t>A copy is sufficient.</w:t>
      </w:r>
      <w:r w:rsidR="00FC2CB4">
        <w:rPr>
          <w:rFonts w:asciiTheme="majorHAnsi" w:hAnsiTheme="majorHAnsi" w:cstheme="majorHAnsi"/>
          <w:b/>
          <w:sz w:val="24"/>
          <w:szCs w:val="24"/>
        </w:rPr>
        <w:t xml:space="preserve">  </w:t>
      </w:r>
    </w:p>
    <w:p w14:paraId="2047C835" w14:textId="706D6E35" w:rsidR="00FA6868" w:rsidRPr="00FA6868" w:rsidRDefault="00FA6868" w:rsidP="00FA6868">
      <w:pPr>
        <w:pStyle w:val="ListParagraph"/>
        <w:numPr>
          <w:ilvl w:val="0"/>
          <w:numId w:val="43"/>
        </w:numPr>
        <w:rPr>
          <w:rFonts w:asciiTheme="majorHAnsi" w:hAnsiTheme="majorHAnsi" w:cstheme="majorHAnsi"/>
          <w:sz w:val="24"/>
          <w:szCs w:val="24"/>
        </w:rPr>
      </w:pPr>
      <w:r>
        <w:rPr>
          <w:rFonts w:asciiTheme="majorHAnsi" w:hAnsiTheme="majorHAnsi" w:cstheme="majorHAnsi"/>
          <w:b/>
          <w:sz w:val="24"/>
          <w:szCs w:val="24"/>
        </w:rPr>
        <w:t xml:space="preserve">Comment:  </w:t>
      </w:r>
      <w:r w:rsidRPr="00FA6868">
        <w:rPr>
          <w:rFonts w:asciiTheme="majorHAnsi" w:hAnsiTheme="majorHAnsi" w:cstheme="majorHAnsi"/>
          <w:sz w:val="24"/>
          <w:szCs w:val="24"/>
        </w:rPr>
        <w:t>I just wanted to suggest that they set it up in TWIST so that the ADT can’t be submitted without first entering dates that this information was requested, and completing a section on where the records were requested from (and including those documents in the packet they submit to their supervisors), before it will let them enter the ADT.  They’re already supposed to get this documentation when they have to place kids into OOHC, but they don't.  It’s been that way for years</w:t>
      </w:r>
      <w:r w:rsidR="00897668" w:rsidRPr="00FA6868">
        <w:rPr>
          <w:rFonts w:asciiTheme="majorHAnsi" w:hAnsiTheme="majorHAnsi" w:cstheme="majorHAnsi"/>
          <w:sz w:val="24"/>
          <w:szCs w:val="24"/>
        </w:rPr>
        <w:t xml:space="preserve">.  </w:t>
      </w:r>
      <w:r w:rsidRPr="00FA6868">
        <w:rPr>
          <w:rFonts w:asciiTheme="majorHAnsi" w:hAnsiTheme="majorHAnsi" w:cstheme="majorHAnsi"/>
          <w:sz w:val="24"/>
          <w:szCs w:val="24"/>
        </w:rPr>
        <w:t>Adding this to SOP isn’t going to change that.  Changing TWIST so they can’t enter their ADT without it, will cause change.</w:t>
      </w:r>
    </w:p>
    <w:p w14:paraId="30ECF288" w14:textId="144BCDD8" w:rsidR="00853D0C" w:rsidRDefault="00853D0C" w:rsidP="00853D0C">
      <w:pPr>
        <w:pStyle w:val="ListParagraph"/>
        <w:rPr>
          <w:rFonts w:asciiTheme="majorHAnsi" w:hAnsiTheme="majorHAnsi" w:cstheme="majorHAnsi"/>
          <w:sz w:val="24"/>
          <w:szCs w:val="24"/>
        </w:rPr>
      </w:pPr>
    </w:p>
    <w:p w14:paraId="3B24A2EC" w14:textId="1CB6AC53" w:rsidR="00FA6868" w:rsidRPr="00FA6868" w:rsidRDefault="00FA6868" w:rsidP="00853D0C">
      <w:pPr>
        <w:pStyle w:val="ListParagraph"/>
        <w:rPr>
          <w:rFonts w:asciiTheme="majorHAnsi" w:hAnsiTheme="majorHAnsi" w:cstheme="majorHAnsi"/>
          <w:b/>
          <w:sz w:val="24"/>
          <w:szCs w:val="24"/>
        </w:rPr>
      </w:pPr>
      <w:r w:rsidRPr="00FA6868">
        <w:rPr>
          <w:rFonts w:asciiTheme="majorHAnsi" w:hAnsiTheme="majorHAnsi" w:cstheme="majorHAnsi"/>
          <w:b/>
          <w:sz w:val="24"/>
          <w:szCs w:val="24"/>
        </w:rPr>
        <w:t xml:space="preserve">Response: </w:t>
      </w:r>
      <w:r w:rsidR="00B66106" w:rsidRPr="00B66106">
        <w:rPr>
          <w:rFonts w:asciiTheme="majorHAnsi" w:hAnsiTheme="majorHAnsi" w:cstheme="majorHAnsi"/>
          <w:sz w:val="24"/>
          <w:szCs w:val="24"/>
        </w:rPr>
        <w:t xml:space="preserve">This suggestion </w:t>
      </w:r>
      <w:r w:rsidR="00B66106">
        <w:rPr>
          <w:rFonts w:asciiTheme="majorHAnsi" w:hAnsiTheme="majorHAnsi" w:cstheme="majorHAnsi"/>
          <w:sz w:val="24"/>
          <w:szCs w:val="24"/>
        </w:rPr>
        <w:t xml:space="preserve">will be </w:t>
      </w:r>
      <w:r w:rsidR="00FC2CB4" w:rsidRPr="00B66106">
        <w:rPr>
          <w:rFonts w:asciiTheme="majorHAnsi" w:hAnsiTheme="majorHAnsi" w:cstheme="majorHAnsi"/>
          <w:sz w:val="24"/>
          <w:szCs w:val="24"/>
        </w:rPr>
        <w:t>consider</w:t>
      </w:r>
      <w:r w:rsidR="00CF5F1B">
        <w:rPr>
          <w:rFonts w:asciiTheme="majorHAnsi" w:hAnsiTheme="majorHAnsi" w:cstheme="majorHAnsi"/>
          <w:sz w:val="24"/>
          <w:szCs w:val="24"/>
        </w:rPr>
        <w:t>ed</w:t>
      </w:r>
      <w:r w:rsidR="00FC2CB4" w:rsidRPr="00B66106">
        <w:rPr>
          <w:rFonts w:asciiTheme="majorHAnsi" w:hAnsiTheme="majorHAnsi" w:cstheme="majorHAnsi"/>
          <w:sz w:val="24"/>
          <w:szCs w:val="24"/>
        </w:rPr>
        <w:t xml:space="preserve"> </w:t>
      </w:r>
      <w:r w:rsidR="00CF5F1B">
        <w:rPr>
          <w:rFonts w:asciiTheme="majorHAnsi" w:hAnsiTheme="majorHAnsi" w:cstheme="majorHAnsi"/>
          <w:sz w:val="24"/>
          <w:szCs w:val="24"/>
        </w:rPr>
        <w:t>in</w:t>
      </w:r>
      <w:r w:rsidR="00FC2CB4" w:rsidRPr="00B66106">
        <w:rPr>
          <w:rFonts w:asciiTheme="majorHAnsi" w:hAnsiTheme="majorHAnsi" w:cstheme="majorHAnsi"/>
          <w:sz w:val="24"/>
          <w:szCs w:val="24"/>
        </w:rPr>
        <w:t xml:space="preserve"> future </w:t>
      </w:r>
      <w:r w:rsidR="00B66106">
        <w:rPr>
          <w:rFonts w:asciiTheme="majorHAnsi" w:hAnsiTheme="majorHAnsi" w:cstheme="majorHAnsi"/>
          <w:sz w:val="24"/>
          <w:szCs w:val="24"/>
        </w:rPr>
        <w:t xml:space="preserve">TWIST </w:t>
      </w:r>
      <w:r w:rsidR="00FC2CB4" w:rsidRPr="00B66106">
        <w:rPr>
          <w:rFonts w:asciiTheme="majorHAnsi" w:hAnsiTheme="majorHAnsi" w:cstheme="majorHAnsi"/>
          <w:sz w:val="24"/>
          <w:szCs w:val="24"/>
        </w:rPr>
        <w:t>changes.</w:t>
      </w:r>
      <w:r w:rsidR="00FC2CB4">
        <w:rPr>
          <w:rFonts w:asciiTheme="majorHAnsi" w:hAnsiTheme="majorHAnsi" w:cstheme="majorHAnsi"/>
          <w:b/>
          <w:sz w:val="24"/>
          <w:szCs w:val="24"/>
        </w:rPr>
        <w:t xml:space="preserve">  </w:t>
      </w:r>
    </w:p>
    <w:sectPr w:rsidR="00FA6868" w:rsidRPr="00FA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13047"/>
    <w:multiLevelType w:val="multilevel"/>
    <w:tmpl w:val="C310C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AF5"/>
    <w:multiLevelType w:val="hybridMultilevel"/>
    <w:tmpl w:val="58BE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0A07"/>
    <w:multiLevelType w:val="hybridMultilevel"/>
    <w:tmpl w:val="7BA2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31803477"/>
    <w:multiLevelType w:val="hybridMultilevel"/>
    <w:tmpl w:val="5630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415C0"/>
    <w:multiLevelType w:val="hybridMultilevel"/>
    <w:tmpl w:val="9CE8D962"/>
    <w:lvl w:ilvl="0" w:tplc="3FFE68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733AA"/>
    <w:multiLevelType w:val="hybridMultilevel"/>
    <w:tmpl w:val="BEB23A80"/>
    <w:lvl w:ilvl="0" w:tplc="9738D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80D43"/>
    <w:multiLevelType w:val="hybridMultilevel"/>
    <w:tmpl w:val="A82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07646"/>
    <w:multiLevelType w:val="hybridMultilevel"/>
    <w:tmpl w:val="5716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C0747"/>
    <w:multiLevelType w:val="hybridMultilevel"/>
    <w:tmpl w:val="B090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A83AE6"/>
    <w:multiLevelType w:val="hybridMultilevel"/>
    <w:tmpl w:val="8D4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BD6A94"/>
    <w:multiLevelType w:val="hybridMultilevel"/>
    <w:tmpl w:val="F63CE1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E18F3"/>
    <w:multiLevelType w:val="hybridMultilevel"/>
    <w:tmpl w:val="0F2C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40FA2"/>
    <w:multiLevelType w:val="hybridMultilevel"/>
    <w:tmpl w:val="BEB23A80"/>
    <w:lvl w:ilvl="0" w:tplc="9738D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B6B74"/>
    <w:multiLevelType w:val="hybridMultilevel"/>
    <w:tmpl w:val="03D4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8624ED"/>
    <w:multiLevelType w:val="hybridMultilevel"/>
    <w:tmpl w:val="806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2437C3"/>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97B12"/>
    <w:multiLevelType w:val="hybridMultilevel"/>
    <w:tmpl w:val="5AD0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205C7"/>
    <w:multiLevelType w:val="hybridMultilevel"/>
    <w:tmpl w:val="F23E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46861"/>
    <w:multiLevelType w:val="hybridMultilevel"/>
    <w:tmpl w:val="980C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E5300"/>
    <w:multiLevelType w:val="hybridMultilevel"/>
    <w:tmpl w:val="5716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624AA"/>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B7188E"/>
    <w:multiLevelType w:val="hybridMultilevel"/>
    <w:tmpl w:val="F23E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640288"/>
    <w:multiLevelType w:val="hybridMultilevel"/>
    <w:tmpl w:val="0F2C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4"/>
  </w:num>
  <w:num w:numId="4">
    <w:abstractNumId w:val="35"/>
  </w:num>
  <w:num w:numId="5">
    <w:abstractNumId w:val="35"/>
  </w:num>
  <w:num w:numId="6">
    <w:abstractNumId w:val="13"/>
  </w:num>
  <w:num w:numId="7">
    <w:abstractNumId w:val="15"/>
  </w:num>
  <w:num w:numId="8">
    <w:abstractNumId w:val="23"/>
  </w:num>
  <w:num w:numId="9">
    <w:abstractNumId w:val="12"/>
  </w:num>
  <w:num w:numId="10">
    <w:abstractNumId w:val="0"/>
  </w:num>
  <w:num w:numId="11">
    <w:abstractNumId w:val="3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9"/>
  </w:num>
  <w:num w:numId="19">
    <w:abstractNumId w:val="37"/>
  </w:num>
  <w:num w:numId="20">
    <w:abstractNumId w:val="27"/>
  </w:num>
  <w:num w:numId="21">
    <w:abstractNumId w:val="27"/>
  </w:num>
  <w:num w:numId="22">
    <w:abstractNumId w:val="10"/>
  </w:num>
  <w:num w:numId="23">
    <w:abstractNumId w:val="29"/>
  </w:num>
  <w:num w:numId="24">
    <w:abstractNumId w:val="5"/>
  </w:num>
  <w:num w:numId="25">
    <w:abstractNumId w:val="6"/>
  </w:num>
  <w:num w:numId="26">
    <w:abstractNumId w:val="28"/>
  </w:num>
  <w:num w:numId="27">
    <w:abstractNumId w:val="3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20"/>
  </w:num>
  <w:num w:numId="32">
    <w:abstractNumId w:val="20"/>
  </w:num>
  <w:num w:numId="33">
    <w:abstractNumId w:val="21"/>
  </w:num>
  <w:num w:numId="34">
    <w:abstractNumId w:val="17"/>
  </w:num>
  <w:num w:numId="35">
    <w:abstractNumId w:val="33"/>
  </w:num>
  <w:num w:numId="36">
    <w:abstractNumId w:val="26"/>
  </w:num>
  <w:num w:numId="37">
    <w:abstractNumId w:val="36"/>
  </w:num>
  <w:num w:numId="38">
    <w:abstractNumId w:val="38"/>
  </w:num>
  <w:num w:numId="39">
    <w:abstractNumId w:val="19"/>
  </w:num>
  <w:num w:numId="40">
    <w:abstractNumId w:val="19"/>
  </w:num>
  <w:num w:numId="41">
    <w:abstractNumId w:val="24"/>
  </w:num>
  <w:num w:numId="42">
    <w:abstractNumId w:val="3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MqgFADry29wtAAAA"/>
  </w:docVars>
  <w:rsids>
    <w:rsidRoot w:val="004A49AB"/>
    <w:rsid w:val="00005640"/>
    <w:rsid w:val="00053CFF"/>
    <w:rsid w:val="000623AD"/>
    <w:rsid w:val="00090FF2"/>
    <w:rsid w:val="000933F3"/>
    <w:rsid w:val="000F69DE"/>
    <w:rsid w:val="001517FE"/>
    <w:rsid w:val="00192F41"/>
    <w:rsid w:val="001A512D"/>
    <w:rsid w:val="001B4F96"/>
    <w:rsid w:val="001C3183"/>
    <w:rsid w:val="001D2536"/>
    <w:rsid w:val="001F1421"/>
    <w:rsid w:val="001F3CDF"/>
    <w:rsid w:val="001F41C5"/>
    <w:rsid w:val="001F5873"/>
    <w:rsid w:val="00251039"/>
    <w:rsid w:val="002869E9"/>
    <w:rsid w:val="002F63DC"/>
    <w:rsid w:val="0030491A"/>
    <w:rsid w:val="003437BB"/>
    <w:rsid w:val="003455A2"/>
    <w:rsid w:val="00362E1A"/>
    <w:rsid w:val="00371EBD"/>
    <w:rsid w:val="003A615A"/>
    <w:rsid w:val="003D39A4"/>
    <w:rsid w:val="004007D1"/>
    <w:rsid w:val="00420EDC"/>
    <w:rsid w:val="0042301F"/>
    <w:rsid w:val="0042629C"/>
    <w:rsid w:val="0045550B"/>
    <w:rsid w:val="004A49AB"/>
    <w:rsid w:val="004D4B7E"/>
    <w:rsid w:val="004E10F3"/>
    <w:rsid w:val="00550A03"/>
    <w:rsid w:val="0057517A"/>
    <w:rsid w:val="0059218F"/>
    <w:rsid w:val="005974C4"/>
    <w:rsid w:val="005A4E87"/>
    <w:rsid w:val="005B7E1E"/>
    <w:rsid w:val="005F21CC"/>
    <w:rsid w:val="006242CB"/>
    <w:rsid w:val="00653494"/>
    <w:rsid w:val="0066531B"/>
    <w:rsid w:val="00683267"/>
    <w:rsid w:val="006C19BA"/>
    <w:rsid w:val="00702A22"/>
    <w:rsid w:val="007442FC"/>
    <w:rsid w:val="00765911"/>
    <w:rsid w:val="00780DD9"/>
    <w:rsid w:val="007B5F03"/>
    <w:rsid w:val="00805A91"/>
    <w:rsid w:val="008355CE"/>
    <w:rsid w:val="00853D0C"/>
    <w:rsid w:val="00897668"/>
    <w:rsid w:val="009F0B12"/>
    <w:rsid w:val="00A06021"/>
    <w:rsid w:val="00A07BBC"/>
    <w:rsid w:val="00A174A4"/>
    <w:rsid w:val="00A56E8E"/>
    <w:rsid w:val="00A8339D"/>
    <w:rsid w:val="00A95674"/>
    <w:rsid w:val="00AA0969"/>
    <w:rsid w:val="00B07426"/>
    <w:rsid w:val="00B32FC5"/>
    <w:rsid w:val="00B33500"/>
    <w:rsid w:val="00B5321A"/>
    <w:rsid w:val="00B66106"/>
    <w:rsid w:val="00B765F4"/>
    <w:rsid w:val="00B9565D"/>
    <w:rsid w:val="00BA5B67"/>
    <w:rsid w:val="00BC536E"/>
    <w:rsid w:val="00C20D48"/>
    <w:rsid w:val="00C33AA7"/>
    <w:rsid w:val="00C44A31"/>
    <w:rsid w:val="00C576D2"/>
    <w:rsid w:val="00C65DE0"/>
    <w:rsid w:val="00C71B84"/>
    <w:rsid w:val="00CF5A14"/>
    <w:rsid w:val="00CF5F1B"/>
    <w:rsid w:val="00D51B9C"/>
    <w:rsid w:val="00D72313"/>
    <w:rsid w:val="00D74164"/>
    <w:rsid w:val="00D92502"/>
    <w:rsid w:val="00DA6A37"/>
    <w:rsid w:val="00DB7BFF"/>
    <w:rsid w:val="00DE505F"/>
    <w:rsid w:val="00DF5C47"/>
    <w:rsid w:val="00E07F79"/>
    <w:rsid w:val="00E32D46"/>
    <w:rsid w:val="00E436A2"/>
    <w:rsid w:val="00F33A03"/>
    <w:rsid w:val="00F579E2"/>
    <w:rsid w:val="00F70A10"/>
    <w:rsid w:val="00FA43AC"/>
    <w:rsid w:val="00FA6868"/>
    <w:rsid w:val="00FC2CB4"/>
    <w:rsid w:val="00FC69FB"/>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96">
      <w:bodyDiv w:val="1"/>
      <w:marLeft w:val="0"/>
      <w:marRight w:val="0"/>
      <w:marTop w:val="0"/>
      <w:marBottom w:val="0"/>
      <w:divBdr>
        <w:top w:val="none" w:sz="0" w:space="0" w:color="auto"/>
        <w:left w:val="none" w:sz="0" w:space="0" w:color="auto"/>
        <w:bottom w:val="none" w:sz="0" w:space="0" w:color="auto"/>
        <w:right w:val="none" w:sz="0" w:space="0" w:color="auto"/>
      </w:divBdr>
    </w:div>
    <w:div w:id="66922255">
      <w:bodyDiv w:val="1"/>
      <w:marLeft w:val="0"/>
      <w:marRight w:val="0"/>
      <w:marTop w:val="0"/>
      <w:marBottom w:val="0"/>
      <w:divBdr>
        <w:top w:val="none" w:sz="0" w:space="0" w:color="auto"/>
        <w:left w:val="none" w:sz="0" w:space="0" w:color="auto"/>
        <w:bottom w:val="none" w:sz="0" w:space="0" w:color="auto"/>
        <w:right w:val="none" w:sz="0" w:space="0" w:color="auto"/>
      </w:divBdr>
    </w:div>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155657555">
      <w:bodyDiv w:val="1"/>
      <w:marLeft w:val="0"/>
      <w:marRight w:val="0"/>
      <w:marTop w:val="0"/>
      <w:marBottom w:val="0"/>
      <w:divBdr>
        <w:top w:val="none" w:sz="0" w:space="0" w:color="auto"/>
        <w:left w:val="none" w:sz="0" w:space="0" w:color="auto"/>
        <w:bottom w:val="none" w:sz="0" w:space="0" w:color="auto"/>
        <w:right w:val="none" w:sz="0" w:space="0" w:color="auto"/>
      </w:divBdr>
    </w:div>
    <w:div w:id="184903250">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284193898">
      <w:bodyDiv w:val="1"/>
      <w:marLeft w:val="0"/>
      <w:marRight w:val="0"/>
      <w:marTop w:val="0"/>
      <w:marBottom w:val="0"/>
      <w:divBdr>
        <w:top w:val="none" w:sz="0" w:space="0" w:color="auto"/>
        <w:left w:val="none" w:sz="0" w:space="0" w:color="auto"/>
        <w:bottom w:val="none" w:sz="0" w:space="0" w:color="auto"/>
        <w:right w:val="none" w:sz="0" w:space="0" w:color="auto"/>
      </w:divBdr>
    </w:div>
    <w:div w:id="333071880">
      <w:bodyDiv w:val="1"/>
      <w:marLeft w:val="0"/>
      <w:marRight w:val="0"/>
      <w:marTop w:val="0"/>
      <w:marBottom w:val="0"/>
      <w:divBdr>
        <w:top w:val="none" w:sz="0" w:space="0" w:color="auto"/>
        <w:left w:val="none" w:sz="0" w:space="0" w:color="auto"/>
        <w:bottom w:val="none" w:sz="0" w:space="0" w:color="auto"/>
        <w:right w:val="none" w:sz="0" w:space="0" w:color="auto"/>
      </w:divBdr>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634025165">
      <w:bodyDiv w:val="1"/>
      <w:marLeft w:val="0"/>
      <w:marRight w:val="0"/>
      <w:marTop w:val="0"/>
      <w:marBottom w:val="0"/>
      <w:divBdr>
        <w:top w:val="none" w:sz="0" w:space="0" w:color="auto"/>
        <w:left w:val="none" w:sz="0" w:space="0" w:color="auto"/>
        <w:bottom w:val="none" w:sz="0" w:space="0" w:color="auto"/>
        <w:right w:val="none" w:sz="0" w:space="0" w:color="auto"/>
      </w:divBdr>
    </w:div>
    <w:div w:id="666250882">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73750607">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086001355">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147481144">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71206207">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38138075">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46003976">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594699218">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796748263">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13608969">
      <w:bodyDiv w:val="1"/>
      <w:marLeft w:val="0"/>
      <w:marRight w:val="0"/>
      <w:marTop w:val="0"/>
      <w:marBottom w:val="0"/>
      <w:divBdr>
        <w:top w:val="none" w:sz="0" w:space="0" w:color="auto"/>
        <w:left w:val="none" w:sz="0" w:space="0" w:color="auto"/>
        <w:bottom w:val="none" w:sz="0" w:space="0" w:color="auto"/>
        <w:right w:val="none" w:sz="0" w:space="0" w:color="auto"/>
      </w:divBdr>
    </w:div>
    <w:div w:id="2073195343">
      <w:bodyDiv w:val="1"/>
      <w:marLeft w:val="0"/>
      <w:marRight w:val="0"/>
      <w:marTop w:val="0"/>
      <w:marBottom w:val="0"/>
      <w:divBdr>
        <w:top w:val="none" w:sz="0" w:space="0" w:color="auto"/>
        <w:left w:val="none" w:sz="0" w:space="0" w:color="auto"/>
        <w:bottom w:val="none" w:sz="0" w:space="0" w:color="auto"/>
        <w:right w:val="none" w:sz="0" w:space="0" w:color="auto"/>
      </w:divBdr>
    </w:div>
    <w:div w:id="2098017138">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h2e xmlns="a79bd224-4819-40b2-aa9b-f8999d5b687f" xsi:nil="true"/>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2.xml><?xml version="1.0" encoding="utf-8"?>
<ds:datastoreItem xmlns:ds="http://schemas.openxmlformats.org/officeDocument/2006/customXml" ds:itemID="{C9FB73FA-0F07-4AD0-BD5A-B3AC638644AC}"/>
</file>

<file path=customXml/itemProps3.xml><?xml version="1.0" encoding="utf-8"?>
<ds:datastoreItem xmlns:ds="http://schemas.openxmlformats.org/officeDocument/2006/customXml" ds:itemID="{ECE3C40F-3D51-4FFE-82AF-9280A5929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21-13 Statement of Consideration for SOP 4.51 Documentation Required Upon Entering Out of Home Care</dc:title>
  <dc:subject/>
  <dc:creator>Cubert, Julie M (CHFS DCBS DPP)</dc:creator>
  <cp:keywords/>
  <dc:description/>
  <cp:lastModifiedBy>Cubert, Julie M (CHFS DCBS DPP)</cp:lastModifiedBy>
  <cp:revision>3</cp:revision>
  <cp:lastPrinted>2019-07-17T17:01:00Z</cp:lastPrinted>
  <dcterms:created xsi:type="dcterms:W3CDTF">2021-03-18T19:27:00Z</dcterms:created>
  <dcterms:modified xsi:type="dcterms:W3CDTF">2021-04-16T12:52:00Z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